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059D3" w14:textId="77777777" w:rsidR="00D723E1" w:rsidRPr="00D723E1" w:rsidRDefault="00D723E1" w:rsidP="00D723E1">
      <w:pPr>
        <w:pStyle w:val="Body"/>
        <w:rPr>
          <w:lang w:val="en-GB"/>
        </w:rPr>
      </w:pPr>
      <w:r w:rsidRPr="00D723E1">
        <w:rPr>
          <w:b/>
          <w:bCs/>
          <w:lang w:val="en-GB"/>
        </w:rPr>
        <w:t>The Future of Online Learning: A Deep Dive into Experiential Learning Tools</w:t>
      </w:r>
    </w:p>
    <w:p w14:paraId="2A1DC17E" w14:textId="25519A64" w:rsidR="00D723E1" w:rsidRDefault="00D723E1" w:rsidP="00D723E1">
      <w:pPr>
        <w:pStyle w:val="Body"/>
        <w:rPr>
          <w:lang w:val="en-GB"/>
        </w:rPr>
      </w:pPr>
      <w:r w:rsidRPr="00D723E1">
        <w:rPr>
          <w:b/>
          <w:bCs/>
          <w:lang w:val="en-GB"/>
        </w:rPr>
        <w:t>Introduction:</w:t>
      </w:r>
      <w:r w:rsidRPr="00D723E1">
        <w:rPr>
          <w:lang w:val="en-GB"/>
        </w:rPr>
        <w:t xml:space="preserve"> </w:t>
      </w:r>
    </w:p>
    <w:p w14:paraId="7162A434" w14:textId="59B5AF95" w:rsidR="00D723E1" w:rsidRPr="00D723E1" w:rsidRDefault="00D723E1" w:rsidP="00D723E1">
      <w:pPr>
        <w:pStyle w:val="Body"/>
        <w:rPr>
          <w:lang w:val="en-GB"/>
        </w:rPr>
      </w:pPr>
      <w:r w:rsidRPr="00D723E1">
        <w:rPr>
          <w:lang w:val="en-GB"/>
        </w:rPr>
        <w:t>The digital age has revolutionized the way we learn. From traditional classrooms, we've transitioned to e-learning platforms that promise flexibility and a plethora of resources. However, as the online learning landscape evolves, so does the need for more engaging and effective tools. Enter Experiential Learning Tools, a game-changer that promises to redefine e-learning.</w:t>
      </w:r>
    </w:p>
    <w:p w14:paraId="339D0CD4" w14:textId="77777777" w:rsidR="00D723E1" w:rsidRDefault="00D723E1" w:rsidP="00D723E1">
      <w:pPr>
        <w:pStyle w:val="Body"/>
        <w:rPr>
          <w:b/>
          <w:bCs/>
          <w:lang w:val="en-GB"/>
        </w:rPr>
      </w:pPr>
    </w:p>
    <w:p w14:paraId="04A884C1" w14:textId="77777777" w:rsidR="00D723E1" w:rsidRDefault="00D723E1" w:rsidP="00D723E1">
      <w:pPr>
        <w:pStyle w:val="Body"/>
        <w:rPr>
          <w:lang w:val="en-GB"/>
        </w:rPr>
      </w:pPr>
      <w:r w:rsidRPr="00D723E1">
        <w:rPr>
          <w:b/>
          <w:bCs/>
          <w:lang w:val="en-GB"/>
        </w:rPr>
        <w:t>What is Experiential Learning?</w:t>
      </w:r>
      <w:r w:rsidRPr="00D723E1">
        <w:rPr>
          <w:lang w:val="en-GB"/>
        </w:rPr>
        <w:t xml:space="preserve"> </w:t>
      </w:r>
    </w:p>
    <w:p w14:paraId="704253B4" w14:textId="2B01F1DD" w:rsidR="00D723E1" w:rsidRPr="00D723E1" w:rsidRDefault="00D723E1" w:rsidP="00D723E1">
      <w:pPr>
        <w:pStyle w:val="Body"/>
        <w:rPr>
          <w:lang w:val="en-GB"/>
        </w:rPr>
      </w:pPr>
      <w:r w:rsidRPr="00D723E1">
        <w:rPr>
          <w:lang w:val="en-GB"/>
        </w:rPr>
        <w:t>Experiential learning isn't just another educational buzzword. It's a philosophy rooted in the idea that we learn best through experience. While traditional online learning platforms might offer videos and quizzes, they often lack the hands-on experience that solidifies knowledge. Experiential Learning Tools, on the other hand, immerses learners in real-world scenarios, allowing them to apply theoretical knowledge practically.</w:t>
      </w:r>
    </w:p>
    <w:p w14:paraId="33EDA18C" w14:textId="77777777" w:rsidR="00D723E1" w:rsidRDefault="00D723E1" w:rsidP="00D723E1">
      <w:pPr>
        <w:pStyle w:val="Body"/>
        <w:rPr>
          <w:b/>
          <w:bCs/>
          <w:lang w:val="en-GB"/>
        </w:rPr>
      </w:pPr>
    </w:p>
    <w:p w14:paraId="3B920120" w14:textId="4FF98EF1" w:rsidR="00D723E1" w:rsidRPr="00D723E1" w:rsidRDefault="00D723E1" w:rsidP="00D723E1">
      <w:pPr>
        <w:pStyle w:val="Body"/>
        <w:rPr>
          <w:lang w:val="en-GB"/>
        </w:rPr>
      </w:pPr>
      <w:r w:rsidRPr="00D723E1">
        <w:rPr>
          <w:b/>
          <w:bCs/>
          <w:lang w:val="en-GB"/>
        </w:rPr>
        <w:t>Features of Experiential Learning Tools:</w:t>
      </w:r>
    </w:p>
    <w:p w14:paraId="6B41EF48" w14:textId="77777777" w:rsidR="00D723E1" w:rsidRPr="00D723E1" w:rsidRDefault="00D723E1" w:rsidP="00D723E1">
      <w:pPr>
        <w:pStyle w:val="Body"/>
        <w:numPr>
          <w:ilvl w:val="0"/>
          <w:numId w:val="3"/>
        </w:numPr>
        <w:rPr>
          <w:lang w:val="en-GB"/>
        </w:rPr>
      </w:pPr>
      <w:r w:rsidRPr="00D723E1">
        <w:rPr>
          <w:b/>
          <w:bCs/>
          <w:lang w:val="en-GB"/>
        </w:rPr>
        <w:t>Innovative Activities:</w:t>
      </w:r>
      <w:r w:rsidRPr="00D723E1">
        <w:rPr>
          <w:lang w:val="en-GB"/>
        </w:rPr>
        <w:t xml:space="preserve"> From interactive simulations to real-world problem-solving tasks, the platform offers a range of activities designed to mimic real-world challenges.</w:t>
      </w:r>
    </w:p>
    <w:p w14:paraId="5B858202" w14:textId="77777777" w:rsidR="00D723E1" w:rsidRPr="00D723E1" w:rsidRDefault="00D723E1" w:rsidP="00D723E1">
      <w:pPr>
        <w:pStyle w:val="Body"/>
        <w:numPr>
          <w:ilvl w:val="0"/>
          <w:numId w:val="3"/>
        </w:numPr>
        <w:rPr>
          <w:lang w:val="en-GB"/>
        </w:rPr>
      </w:pPr>
      <w:r w:rsidRPr="00D723E1">
        <w:rPr>
          <w:b/>
          <w:bCs/>
          <w:lang w:val="en-GB"/>
        </w:rPr>
        <w:t>User-friendly Interface:</w:t>
      </w:r>
      <w:r w:rsidRPr="00D723E1">
        <w:rPr>
          <w:lang w:val="en-GB"/>
        </w:rPr>
        <w:t xml:space="preserve"> With its intuitive design, even those new to e-learning can navigate the platform with ease.</w:t>
      </w:r>
    </w:p>
    <w:p w14:paraId="2BD9734D" w14:textId="77777777" w:rsidR="00D723E1" w:rsidRPr="00D723E1" w:rsidRDefault="00D723E1" w:rsidP="00D723E1">
      <w:pPr>
        <w:pStyle w:val="Body"/>
        <w:numPr>
          <w:ilvl w:val="0"/>
          <w:numId w:val="3"/>
        </w:numPr>
        <w:rPr>
          <w:lang w:val="en-GB"/>
        </w:rPr>
      </w:pPr>
      <w:r w:rsidRPr="00D723E1">
        <w:rPr>
          <w:b/>
          <w:bCs/>
          <w:lang w:val="en-GB"/>
        </w:rPr>
        <w:t>Interactive Modules:</w:t>
      </w:r>
      <w:r w:rsidRPr="00D723E1">
        <w:rPr>
          <w:lang w:val="en-GB"/>
        </w:rPr>
        <w:t xml:space="preserve"> These modules are designed to be engaging, ensuring that learners are actively involved in the learning process.</w:t>
      </w:r>
    </w:p>
    <w:p w14:paraId="4E54A8FA" w14:textId="77777777" w:rsidR="00D723E1" w:rsidRDefault="00D723E1" w:rsidP="00D723E1">
      <w:pPr>
        <w:pStyle w:val="Body"/>
        <w:rPr>
          <w:b/>
          <w:bCs/>
          <w:lang w:val="en-GB"/>
        </w:rPr>
      </w:pPr>
    </w:p>
    <w:p w14:paraId="50290C04" w14:textId="3E5B4436" w:rsidR="00D723E1" w:rsidRPr="00D723E1" w:rsidRDefault="00D723E1" w:rsidP="00D723E1">
      <w:pPr>
        <w:pStyle w:val="Body"/>
        <w:rPr>
          <w:lang w:val="en-GB"/>
        </w:rPr>
      </w:pPr>
      <w:r w:rsidRPr="00D723E1">
        <w:rPr>
          <w:b/>
          <w:bCs/>
          <w:lang w:val="en-GB"/>
        </w:rPr>
        <w:t>Benefits for Learners:</w:t>
      </w:r>
    </w:p>
    <w:p w14:paraId="51BED463" w14:textId="77777777" w:rsidR="00D723E1" w:rsidRPr="00D723E1" w:rsidRDefault="00D723E1" w:rsidP="00D723E1">
      <w:pPr>
        <w:pStyle w:val="Body"/>
        <w:numPr>
          <w:ilvl w:val="0"/>
          <w:numId w:val="4"/>
        </w:numPr>
        <w:rPr>
          <w:lang w:val="en-GB"/>
        </w:rPr>
      </w:pPr>
      <w:r w:rsidRPr="00D723E1">
        <w:rPr>
          <w:b/>
          <w:bCs/>
          <w:lang w:val="en-GB"/>
        </w:rPr>
        <w:t>Enhanced Engagement:</w:t>
      </w:r>
      <w:r w:rsidRPr="00D723E1">
        <w:rPr>
          <w:lang w:val="en-GB"/>
        </w:rPr>
        <w:t xml:space="preserve"> The hands-on approach ensures that learners are not just passive recipients of information. They're actively involved, making the learning process more engaging.</w:t>
      </w:r>
    </w:p>
    <w:p w14:paraId="20E6B920" w14:textId="77777777" w:rsidR="00D723E1" w:rsidRPr="00D723E1" w:rsidRDefault="00D723E1" w:rsidP="00D723E1">
      <w:pPr>
        <w:pStyle w:val="Body"/>
        <w:numPr>
          <w:ilvl w:val="0"/>
          <w:numId w:val="4"/>
        </w:numPr>
        <w:rPr>
          <w:lang w:val="en-GB"/>
        </w:rPr>
      </w:pPr>
      <w:r w:rsidRPr="00D723E1">
        <w:rPr>
          <w:b/>
          <w:bCs/>
          <w:lang w:val="en-GB"/>
        </w:rPr>
        <w:t>Improved Retention:</w:t>
      </w:r>
      <w:r w:rsidRPr="00D723E1">
        <w:rPr>
          <w:lang w:val="en-GB"/>
        </w:rPr>
        <w:t xml:space="preserve"> When learners apply what they've learned in practical scenarios, they're more likely to retain that knowledge.</w:t>
      </w:r>
    </w:p>
    <w:p w14:paraId="4E58CE53" w14:textId="77777777" w:rsidR="00D723E1" w:rsidRPr="00D723E1" w:rsidRDefault="00D723E1" w:rsidP="00D723E1">
      <w:pPr>
        <w:pStyle w:val="Body"/>
        <w:numPr>
          <w:ilvl w:val="0"/>
          <w:numId w:val="4"/>
        </w:numPr>
        <w:rPr>
          <w:lang w:val="en-GB"/>
        </w:rPr>
      </w:pPr>
      <w:r w:rsidRPr="00D723E1">
        <w:rPr>
          <w:b/>
          <w:bCs/>
          <w:lang w:val="en-GB"/>
        </w:rPr>
        <w:t>Real-world Application:</w:t>
      </w:r>
      <w:r w:rsidRPr="00D723E1">
        <w:rPr>
          <w:lang w:val="en-GB"/>
        </w:rPr>
        <w:t xml:space="preserve"> The skills and knowledge acquired aren't just theoretical. They're directly applicable in real-world scenarios, making learners more job-ready and competent.</w:t>
      </w:r>
    </w:p>
    <w:p w14:paraId="4EAA4799" w14:textId="77777777" w:rsidR="00D723E1" w:rsidRDefault="00D723E1" w:rsidP="00D723E1">
      <w:pPr>
        <w:pStyle w:val="Body"/>
        <w:rPr>
          <w:b/>
          <w:bCs/>
          <w:lang w:val="en-GB"/>
        </w:rPr>
      </w:pPr>
    </w:p>
    <w:p w14:paraId="3AA90090" w14:textId="77777777" w:rsidR="00D723E1" w:rsidRDefault="00D723E1" w:rsidP="00D723E1">
      <w:pPr>
        <w:pStyle w:val="Body"/>
        <w:rPr>
          <w:lang w:val="en-GB"/>
        </w:rPr>
      </w:pPr>
      <w:r w:rsidRPr="00D723E1">
        <w:rPr>
          <w:b/>
          <w:bCs/>
          <w:lang w:val="en-GB"/>
        </w:rPr>
        <w:t>Conclusion:</w:t>
      </w:r>
      <w:r w:rsidRPr="00D723E1">
        <w:rPr>
          <w:lang w:val="en-GB"/>
        </w:rPr>
        <w:t xml:space="preserve"> </w:t>
      </w:r>
    </w:p>
    <w:p w14:paraId="3FF02DDA" w14:textId="570E102C" w:rsidR="00D723E1" w:rsidRPr="00D723E1" w:rsidRDefault="00D723E1" w:rsidP="00D723E1">
      <w:pPr>
        <w:pStyle w:val="Body"/>
        <w:rPr>
          <w:lang w:val="en-GB"/>
        </w:rPr>
      </w:pPr>
      <w:r w:rsidRPr="00D723E1">
        <w:rPr>
          <w:lang w:val="en-GB"/>
        </w:rPr>
        <w:t xml:space="preserve">The world of online learning is vast and </w:t>
      </w:r>
      <w:proofErr w:type="gramStart"/>
      <w:r w:rsidRPr="00D723E1">
        <w:rPr>
          <w:lang w:val="en-GB"/>
        </w:rPr>
        <w:t>ever-evolving</w:t>
      </w:r>
      <w:proofErr w:type="gramEnd"/>
      <w:r w:rsidRPr="00D723E1">
        <w:rPr>
          <w:lang w:val="en-GB"/>
        </w:rPr>
        <w:t xml:space="preserve">. However, platforms like Experiential Learning Tools are leading the way, showcasing the future of e-learning. As we move forward, the emphasis will be on not just learning but learning effectively. And with tools that prioritize hands-on experience, we're on the right track. If you haven't explored Experiential Learning Tools yet, now might be the perfect time to dive in and experience the future of online learning </w:t>
      </w:r>
      <w:proofErr w:type="spellStart"/>
      <w:r w:rsidRPr="00D723E1">
        <w:rPr>
          <w:lang w:val="en-GB"/>
        </w:rPr>
        <w:t>firsthand</w:t>
      </w:r>
      <w:proofErr w:type="spellEnd"/>
      <w:r w:rsidRPr="00D723E1">
        <w:rPr>
          <w:lang w:val="en-GB"/>
        </w:rPr>
        <w:t>.</w:t>
      </w:r>
      <w:r>
        <w:rPr>
          <w:lang w:val="en-GB"/>
        </w:rPr>
        <w:t xml:space="preserve"> </w:t>
      </w:r>
      <w:bookmarkStart w:id="0" w:name="OLE_LINK7"/>
      <w:bookmarkStart w:id="1" w:name="OLE_LINK8"/>
      <w:r>
        <w:rPr>
          <w:b/>
          <w:bCs/>
          <w:lang w:val="en-GB"/>
        </w:rPr>
        <w:t>[ADD YOUR AFFILIATE LINK]</w:t>
      </w:r>
      <w:bookmarkEnd w:id="0"/>
      <w:bookmarkEnd w:id="1"/>
    </w:p>
    <w:p w14:paraId="3192C411" w14:textId="68CE4CB5" w:rsidR="00B572A0" w:rsidRDefault="00B572A0">
      <w:pPr>
        <w:pStyle w:val="Body"/>
      </w:pPr>
    </w:p>
    <w:p w14:paraId="0789ED5E" w14:textId="77777777" w:rsidR="00D723E1" w:rsidRDefault="00D723E1">
      <w:pPr>
        <w:pStyle w:val="Body"/>
      </w:pPr>
    </w:p>
    <w:p w14:paraId="7E4AB931" w14:textId="1A35491E" w:rsidR="00D723E1" w:rsidRDefault="00D723E1">
      <w:pPr>
        <w:pStyle w:val="Body"/>
      </w:pPr>
      <w:bookmarkStart w:id="2" w:name="OLE_LINK1"/>
      <w:bookmarkStart w:id="3" w:name="OLE_LINK2"/>
      <w:bookmarkStart w:id="4" w:name="OLE_LINK3"/>
      <w:bookmarkStart w:id="5" w:name="OLE_LINK4"/>
      <w:r>
        <w:t>-----------------------------------------------</w:t>
      </w:r>
      <w:bookmarkEnd w:id="2"/>
      <w:bookmarkEnd w:id="3"/>
      <w:r>
        <w:t xml:space="preserve"> Blog Post </w:t>
      </w:r>
      <w:proofErr w:type="spellStart"/>
      <w:r>
        <w:t>Two</w:t>
      </w:r>
      <w:proofErr w:type="spellEnd"/>
      <w:r>
        <w:t xml:space="preserve"> </w:t>
      </w:r>
      <w:r>
        <w:t>-----------------------------------------------</w:t>
      </w:r>
    </w:p>
    <w:bookmarkEnd w:id="4"/>
    <w:bookmarkEnd w:id="5"/>
    <w:p w14:paraId="3C7C3FC7" w14:textId="77777777" w:rsidR="00D723E1" w:rsidRDefault="00D723E1">
      <w:pPr>
        <w:pStyle w:val="Body"/>
      </w:pPr>
    </w:p>
    <w:p w14:paraId="546FC6BA" w14:textId="77777777" w:rsidR="00D723E1" w:rsidRPr="00D723E1" w:rsidRDefault="00D723E1" w:rsidP="00D723E1">
      <w:pPr>
        <w:pStyle w:val="Body"/>
        <w:rPr>
          <w:lang w:val="en-GB"/>
        </w:rPr>
      </w:pPr>
      <w:r w:rsidRPr="00D723E1">
        <w:rPr>
          <w:b/>
          <w:bCs/>
          <w:lang w:val="en-GB"/>
        </w:rPr>
        <w:t>The Role of Gamification in Modern E-Learning</w:t>
      </w:r>
    </w:p>
    <w:p w14:paraId="33180F89" w14:textId="77777777" w:rsidR="00D723E1" w:rsidRDefault="00D723E1" w:rsidP="00D723E1">
      <w:pPr>
        <w:pStyle w:val="Body"/>
        <w:rPr>
          <w:lang w:val="en-GB"/>
        </w:rPr>
      </w:pPr>
      <w:r w:rsidRPr="00D723E1">
        <w:rPr>
          <w:b/>
          <w:bCs/>
          <w:lang w:val="en-GB"/>
        </w:rPr>
        <w:t>Introduction:</w:t>
      </w:r>
      <w:r w:rsidRPr="00D723E1">
        <w:rPr>
          <w:lang w:val="en-GB"/>
        </w:rPr>
        <w:t xml:space="preserve"> </w:t>
      </w:r>
    </w:p>
    <w:p w14:paraId="42D93E44" w14:textId="558A3B76" w:rsidR="00D723E1" w:rsidRDefault="00D723E1" w:rsidP="00D723E1">
      <w:pPr>
        <w:pStyle w:val="Body"/>
        <w:rPr>
          <w:lang w:val="en-GB"/>
        </w:rPr>
      </w:pPr>
      <w:r w:rsidRPr="00D723E1">
        <w:rPr>
          <w:lang w:val="en-GB"/>
        </w:rPr>
        <w:t>The digital transformation of education has brought forth numerous innovations. Among the most impactful is gamification. But how do you harness its full potential?</w:t>
      </w:r>
    </w:p>
    <w:p w14:paraId="60A03920" w14:textId="77777777" w:rsidR="00D723E1" w:rsidRPr="00D723E1" w:rsidRDefault="00D723E1" w:rsidP="00D723E1">
      <w:pPr>
        <w:pStyle w:val="Body"/>
        <w:rPr>
          <w:lang w:val="en-GB"/>
        </w:rPr>
      </w:pPr>
    </w:p>
    <w:p w14:paraId="37F88EC7" w14:textId="77777777" w:rsidR="00D723E1" w:rsidRDefault="00D723E1" w:rsidP="00D723E1">
      <w:pPr>
        <w:pStyle w:val="Body"/>
        <w:rPr>
          <w:lang w:val="en-GB"/>
        </w:rPr>
      </w:pPr>
      <w:r w:rsidRPr="00D723E1">
        <w:rPr>
          <w:b/>
          <w:bCs/>
          <w:lang w:val="en-GB"/>
        </w:rPr>
        <w:t>Understanding Gamification:</w:t>
      </w:r>
      <w:r w:rsidRPr="00D723E1">
        <w:rPr>
          <w:lang w:val="en-GB"/>
        </w:rPr>
        <w:t xml:space="preserve"> </w:t>
      </w:r>
    </w:p>
    <w:p w14:paraId="23369245" w14:textId="3EFE2C5C" w:rsidR="00D723E1" w:rsidRPr="00D723E1" w:rsidRDefault="00D723E1" w:rsidP="00D723E1">
      <w:pPr>
        <w:pStyle w:val="Body"/>
        <w:rPr>
          <w:lang w:val="en-GB"/>
        </w:rPr>
      </w:pPr>
      <w:r w:rsidRPr="00D723E1">
        <w:rPr>
          <w:lang w:val="en-GB"/>
        </w:rPr>
        <w:t>Gamification isn't just about turning education into a game. It's about leveraging game-like elements to drive participation and motivation.</w:t>
      </w:r>
    </w:p>
    <w:p w14:paraId="2636C8DB" w14:textId="77777777" w:rsidR="00D723E1" w:rsidRPr="00D723E1" w:rsidRDefault="00D723E1" w:rsidP="00D723E1">
      <w:pPr>
        <w:pStyle w:val="Body"/>
        <w:ind w:left="720"/>
        <w:rPr>
          <w:lang w:val="en-GB"/>
        </w:rPr>
      </w:pPr>
    </w:p>
    <w:p w14:paraId="13AFDC8A" w14:textId="77777777" w:rsidR="00D723E1" w:rsidRPr="00D723E1" w:rsidRDefault="00D723E1" w:rsidP="00D723E1">
      <w:pPr>
        <w:pStyle w:val="Body"/>
        <w:rPr>
          <w:lang w:val="en-GB"/>
        </w:rPr>
      </w:pPr>
      <w:r w:rsidRPr="00D723E1">
        <w:rPr>
          <w:b/>
          <w:bCs/>
          <w:lang w:val="en-GB"/>
        </w:rPr>
        <w:t>Benefits of Gamification:</w:t>
      </w:r>
    </w:p>
    <w:p w14:paraId="5CAC595F" w14:textId="77777777" w:rsidR="00D723E1" w:rsidRPr="00D723E1" w:rsidRDefault="00D723E1" w:rsidP="00D723E1">
      <w:pPr>
        <w:pStyle w:val="Body"/>
        <w:numPr>
          <w:ilvl w:val="0"/>
          <w:numId w:val="8"/>
        </w:numPr>
        <w:rPr>
          <w:lang w:val="en-GB"/>
        </w:rPr>
      </w:pPr>
      <w:r w:rsidRPr="00D723E1">
        <w:rPr>
          <w:b/>
          <w:bCs/>
          <w:lang w:val="en-GB"/>
        </w:rPr>
        <w:t>Increased Engagement:</w:t>
      </w:r>
      <w:r w:rsidRPr="00D723E1">
        <w:rPr>
          <w:lang w:val="en-GB"/>
        </w:rPr>
        <w:t xml:space="preserve"> Game elements make learning interactive.</w:t>
      </w:r>
    </w:p>
    <w:p w14:paraId="5AED770A" w14:textId="77777777" w:rsidR="00D723E1" w:rsidRPr="00D723E1" w:rsidRDefault="00D723E1" w:rsidP="00D723E1">
      <w:pPr>
        <w:pStyle w:val="Body"/>
        <w:numPr>
          <w:ilvl w:val="0"/>
          <w:numId w:val="8"/>
        </w:numPr>
        <w:rPr>
          <w:lang w:val="en-GB"/>
        </w:rPr>
      </w:pPr>
      <w:r w:rsidRPr="00D723E1">
        <w:rPr>
          <w:b/>
          <w:bCs/>
          <w:lang w:val="en-GB"/>
        </w:rPr>
        <w:lastRenderedPageBreak/>
        <w:t>Motivation Boost:</w:t>
      </w:r>
      <w:r w:rsidRPr="00D723E1">
        <w:rPr>
          <w:lang w:val="en-GB"/>
        </w:rPr>
        <w:t xml:space="preserve"> The competitive aspect drives learners.</w:t>
      </w:r>
    </w:p>
    <w:p w14:paraId="62FC9931" w14:textId="77777777" w:rsidR="00D723E1" w:rsidRDefault="00D723E1" w:rsidP="00D723E1">
      <w:pPr>
        <w:pStyle w:val="Body"/>
        <w:numPr>
          <w:ilvl w:val="0"/>
          <w:numId w:val="8"/>
        </w:numPr>
        <w:rPr>
          <w:lang w:val="en-GB"/>
        </w:rPr>
      </w:pPr>
      <w:r w:rsidRPr="00D723E1">
        <w:rPr>
          <w:b/>
          <w:bCs/>
          <w:lang w:val="en-GB"/>
        </w:rPr>
        <w:t>Enhanced Learning Experience:</w:t>
      </w:r>
      <w:r w:rsidRPr="00D723E1">
        <w:rPr>
          <w:lang w:val="en-GB"/>
        </w:rPr>
        <w:t xml:space="preserve"> Gamified content simplifies complex topics.</w:t>
      </w:r>
    </w:p>
    <w:p w14:paraId="4D7F3185" w14:textId="77777777" w:rsidR="00D723E1" w:rsidRPr="00D723E1" w:rsidRDefault="00D723E1" w:rsidP="00D723E1">
      <w:pPr>
        <w:pStyle w:val="Body"/>
        <w:ind w:left="720"/>
        <w:rPr>
          <w:lang w:val="en-GB"/>
        </w:rPr>
      </w:pPr>
    </w:p>
    <w:p w14:paraId="2150385A" w14:textId="77777777" w:rsidR="00D723E1" w:rsidRDefault="00D723E1" w:rsidP="00D723E1">
      <w:pPr>
        <w:pStyle w:val="Body"/>
        <w:rPr>
          <w:lang w:val="en-GB"/>
        </w:rPr>
      </w:pPr>
      <w:r w:rsidRPr="00D723E1">
        <w:rPr>
          <w:b/>
          <w:bCs/>
          <w:lang w:val="en-GB"/>
        </w:rPr>
        <w:t>Conclusion:</w:t>
      </w:r>
      <w:r w:rsidRPr="00D723E1">
        <w:rPr>
          <w:lang w:val="en-GB"/>
        </w:rPr>
        <w:t xml:space="preserve"> </w:t>
      </w:r>
    </w:p>
    <w:p w14:paraId="0F8DCF7C" w14:textId="5E52610D" w:rsidR="00D723E1" w:rsidRPr="00D723E1" w:rsidRDefault="00D723E1" w:rsidP="00D723E1">
      <w:pPr>
        <w:pStyle w:val="Body"/>
        <w:rPr>
          <w:lang w:val="en-GB"/>
        </w:rPr>
      </w:pPr>
      <w:r w:rsidRPr="00D723E1">
        <w:rPr>
          <w:lang w:val="en-GB"/>
        </w:rPr>
        <w:t xml:space="preserve">Gamification is reshaping online education. To experience a platform that seamlessly integrates gamification into e-learning, </w:t>
      </w:r>
      <w:r>
        <w:rPr>
          <w:b/>
          <w:bCs/>
          <w:lang w:val="en-GB"/>
        </w:rPr>
        <w:t xml:space="preserve">checkout out Experiential Learning Tools today </w:t>
      </w:r>
      <w:bookmarkStart w:id="6" w:name="OLE_LINK5"/>
      <w:bookmarkStart w:id="7" w:name="OLE_LINK6"/>
      <w:r>
        <w:rPr>
          <w:b/>
          <w:bCs/>
          <w:lang w:val="en-GB"/>
        </w:rPr>
        <w:t>[ADD YOUR AFFILIATE LINK]</w:t>
      </w:r>
      <w:bookmarkEnd w:id="6"/>
      <w:bookmarkEnd w:id="7"/>
    </w:p>
    <w:p w14:paraId="4E5D83FD" w14:textId="77777777" w:rsidR="00D723E1" w:rsidRPr="00D723E1" w:rsidRDefault="00D723E1" w:rsidP="00D723E1">
      <w:pPr>
        <w:pStyle w:val="Body"/>
        <w:rPr>
          <w:lang w:val="en-GB"/>
        </w:rPr>
      </w:pPr>
    </w:p>
    <w:p w14:paraId="6A350583" w14:textId="77777777" w:rsidR="00D723E1" w:rsidRPr="00D723E1" w:rsidRDefault="00D723E1" w:rsidP="00D723E1">
      <w:pPr>
        <w:pStyle w:val="Body"/>
        <w:rPr>
          <w:lang w:val="en-GB"/>
        </w:rPr>
      </w:pPr>
    </w:p>
    <w:p w14:paraId="00AA2525" w14:textId="1A5FB5FD" w:rsidR="00D723E1" w:rsidRDefault="00D723E1" w:rsidP="00D723E1">
      <w:pPr>
        <w:pStyle w:val="Body"/>
        <w:rPr>
          <w:lang w:val="en-GB"/>
        </w:rPr>
      </w:pPr>
      <w:r w:rsidRPr="00D723E1">
        <w:rPr>
          <w:b/>
          <w:bCs/>
          <w:lang w:val="en-GB"/>
        </w:rPr>
        <w:t>Conclusion:</w:t>
      </w:r>
      <w:r w:rsidRPr="00D723E1">
        <w:rPr>
          <w:lang w:val="en-GB"/>
        </w:rPr>
        <w:t xml:space="preserve"> </w:t>
      </w:r>
    </w:p>
    <w:p w14:paraId="3BA2FEC7" w14:textId="48585B0F" w:rsidR="00D723E1" w:rsidRDefault="00D723E1" w:rsidP="00D723E1">
      <w:pPr>
        <w:pStyle w:val="Body"/>
        <w:rPr>
          <w:lang w:val="en-GB"/>
        </w:rPr>
      </w:pPr>
      <w:r w:rsidRPr="00D723E1">
        <w:rPr>
          <w:lang w:val="en-GB"/>
        </w:rPr>
        <w:t>Gamification has reshaped the landscape of online education, proving that learning can be both fun and effective. As e-learning platforms continue to evolve, the integration of game mechanics will undoubtedly play a pivotal role in shaping the future of education.</w:t>
      </w:r>
    </w:p>
    <w:p w14:paraId="0D2D018D" w14:textId="77777777" w:rsidR="00D723E1" w:rsidRPr="00D723E1" w:rsidRDefault="00D723E1" w:rsidP="00D723E1">
      <w:pPr>
        <w:pStyle w:val="Body"/>
        <w:rPr>
          <w:lang w:val="en-GB"/>
        </w:rPr>
      </w:pPr>
    </w:p>
    <w:p w14:paraId="6F19DCF4" w14:textId="17DA707A" w:rsidR="00D723E1" w:rsidRDefault="00D723E1" w:rsidP="00D723E1">
      <w:pPr>
        <w:pStyle w:val="Body"/>
      </w:pPr>
      <w:r>
        <w:t xml:space="preserve">---------------------------------------------- Blog Post </w:t>
      </w:r>
      <w:r>
        <w:t>Three</w:t>
      </w:r>
      <w:r>
        <w:t xml:space="preserve"> ----------------------------------------------</w:t>
      </w:r>
    </w:p>
    <w:p w14:paraId="0855FB16" w14:textId="77777777" w:rsidR="00D723E1" w:rsidRDefault="00D723E1">
      <w:pPr>
        <w:pStyle w:val="Body"/>
      </w:pPr>
    </w:p>
    <w:p w14:paraId="3B60D1BA" w14:textId="77777777" w:rsidR="00BD27C1" w:rsidRDefault="00BD27C1" w:rsidP="00BD27C1">
      <w:pPr>
        <w:pStyle w:val="Body"/>
        <w:rPr>
          <w:b/>
          <w:bCs/>
          <w:lang w:val="en-GB"/>
        </w:rPr>
      </w:pPr>
      <w:r w:rsidRPr="00BD27C1">
        <w:rPr>
          <w:b/>
          <w:bCs/>
          <w:lang w:val="en-GB"/>
        </w:rPr>
        <w:t>Collaborative Learning in the Digital Age: Harnessing the Power of Community</w:t>
      </w:r>
    </w:p>
    <w:p w14:paraId="62B59812" w14:textId="77777777" w:rsidR="00BD27C1" w:rsidRPr="00BD27C1" w:rsidRDefault="00BD27C1" w:rsidP="00BD27C1">
      <w:pPr>
        <w:pStyle w:val="Body"/>
        <w:rPr>
          <w:lang w:val="en-GB"/>
        </w:rPr>
      </w:pPr>
    </w:p>
    <w:p w14:paraId="3991C0AF" w14:textId="77777777" w:rsidR="00BD27C1" w:rsidRDefault="00BD27C1" w:rsidP="00BD27C1">
      <w:pPr>
        <w:pStyle w:val="Body"/>
        <w:rPr>
          <w:lang w:val="en-GB"/>
        </w:rPr>
      </w:pPr>
      <w:r w:rsidRPr="00BD27C1">
        <w:rPr>
          <w:b/>
          <w:bCs/>
          <w:lang w:val="en-GB"/>
        </w:rPr>
        <w:t>Introduction:</w:t>
      </w:r>
      <w:r w:rsidRPr="00BD27C1">
        <w:rPr>
          <w:lang w:val="en-GB"/>
        </w:rPr>
        <w:t xml:space="preserve"> </w:t>
      </w:r>
    </w:p>
    <w:p w14:paraId="0C5A8F56" w14:textId="6B97CC9E" w:rsidR="00BD27C1" w:rsidRPr="00BD27C1" w:rsidRDefault="00BD27C1" w:rsidP="00BD27C1">
      <w:pPr>
        <w:pStyle w:val="Body"/>
        <w:rPr>
          <w:lang w:val="en-GB"/>
        </w:rPr>
      </w:pPr>
      <w:r w:rsidRPr="00BD27C1">
        <w:rPr>
          <w:lang w:val="en-GB"/>
        </w:rPr>
        <w:t>The digital age has brought a renewed emphasis on community and collaboration in learning. Discover how collaborative learning platforms like ELT are fostering a rich community of engaged learners.</w:t>
      </w:r>
    </w:p>
    <w:p w14:paraId="544D4FCC" w14:textId="77777777" w:rsidR="00BD27C1" w:rsidRDefault="00BD27C1" w:rsidP="00BD27C1">
      <w:pPr>
        <w:pStyle w:val="Body"/>
        <w:rPr>
          <w:b/>
          <w:bCs/>
          <w:lang w:val="en-GB"/>
        </w:rPr>
      </w:pPr>
    </w:p>
    <w:p w14:paraId="23F2BE84" w14:textId="77777777" w:rsidR="00BD27C1" w:rsidRDefault="00BD27C1" w:rsidP="00BD27C1">
      <w:pPr>
        <w:pStyle w:val="Body"/>
        <w:rPr>
          <w:lang w:val="en-GB"/>
        </w:rPr>
      </w:pPr>
      <w:r w:rsidRPr="00BD27C1">
        <w:rPr>
          <w:b/>
          <w:bCs/>
          <w:lang w:val="en-GB"/>
        </w:rPr>
        <w:t>The Shift to Collaborative Learning:</w:t>
      </w:r>
      <w:r w:rsidRPr="00BD27C1">
        <w:rPr>
          <w:lang w:val="en-GB"/>
        </w:rPr>
        <w:t xml:space="preserve"> </w:t>
      </w:r>
    </w:p>
    <w:p w14:paraId="093983A7" w14:textId="34FB337B" w:rsidR="00BD27C1" w:rsidRPr="00BD27C1" w:rsidRDefault="00BD27C1" w:rsidP="00BD27C1">
      <w:pPr>
        <w:pStyle w:val="Body"/>
        <w:rPr>
          <w:lang w:val="en-GB"/>
        </w:rPr>
      </w:pPr>
      <w:r w:rsidRPr="00BD27C1">
        <w:rPr>
          <w:lang w:val="en-GB"/>
        </w:rPr>
        <w:t>The digital age has facilitated a shift towards collaborative learning, emphasizing group interaction and shared knowledge, a cornerstone of platforms like ELT.</w:t>
      </w:r>
    </w:p>
    <w:p w14:paraId="7D3985E7" w14:textId="77777777" w:rsidR="00BD27C1" w:rsidRDefault="00BD27C1" w:rsidP="00BD27C1">
      <w:pPr>
        <w:pStyle w:val="Body"/>
        <w:rPr>
          <w:b/>
          <w:bCs/>
          <w:lang w:val="en-GB"/>
        </w:rPr>
      </w:pPr>
    </w:p>
    <w:p w14:paraId="7E7C53FD" w14:textId="328396B6" w:rsidR="00BD27C1" w:rsidRPr="00BD27C1" w:rsidRDefault="00BD27C1" w:rsidP="00BD27C1">
      <w:pPr>
        <w:pStyle w:val="Body"/>
        <w:rPr>
          <w:lang w:val="en-GB"/>
        </w:rPr>
      </w:pPr>
      <w:r w:rsidRPr="00BD27C1">
        <w:rPr>
          <w:b/>
          <w:bCs/>
          <w:lang w:val="en-GB"/>
        </w:rPr>
        <w:t>Key Features of Collaborative E-Learning:</w:t>
      </w:r>
    </w:p>
    <w:p w14:paraId="02AF0534" w14:textId="77777777" w:rsidR="00BD27C1" w:rsidRPr="00BD27C1" w:rsidRDefault="00BD27C1" w:rsidP="00BD27C1">
      <w:pPr>
        <w:pStyle w:val="Body"/>
        <w:numPr>
          <w:ilvl w:val="0"/>
          <w:numId w:val="9"/>
        </w:numPr>
        <w:rPr>
          <w:lang w:val="en-GB"/>
        </w:rPr>
      </w:pPr>
      <w:r w:rsidRPr="00BD27C1">
        <w:rPr>
          <w:b/>
          <w:bCs/>
          <w:lang w:val="en-GB"/>
        </w:rPr>
        <w:t>Discussion Forums:</w:t>
      </w:r>
      <w:r w:rsidRPr="00BD27C1">
        <w:rPr>
          <w:lang w:val="en-GB"/>
        </w:rPr>
        <w:t xml:space="preserve"> Spaces for learners to discuss, debate, and deliberate, fostering deeper understanding.</w:t>
      </w:r>
    </w:p>
    <w:p w14:paraId="0F674BC6" w14:textId="77777777" w:rsidR="00BD27C1" w:rsidRPr="00BD27C1" w:rsidRDefault="00BD27C1" w:rsidP="00BD27C1">
      <w:pPr>
        <w:pStyle w:val="Body"/>
        <w:numPr>
          <w:ilvl w:val="0"/>
          <w:numId w:val="9"/>
        </w:numPr>
        <w:rPr>
          <w:lang w:val="en-GB"/>
        </w:rPr>
      </w:pPr>
      <w:r w:rsidRPr="00BD27C1">
        <w:rPr>
          <w:b/>
          <w:bCs/>
          <w:lang w:val="en-GB"/>
        </w:rPr>
        <w:t>Group Projects:</w:t>
      </w:r>
      <w:r w:rsidRPr="00BD27C1">
        <w:rPr>
          <w:lang w:val="en-GB"/>
        </w:rPr>
        <w:t xml:space="preserve"> Collaborative tasks that allow learners to pool resources and perspectives.</w:t>
      </w:r>
    </w:p>
    <w:p w14:paraId="08D2A109" w14:textId="77777777" w:rsidR="00BD27C1" w:rsidRPr="00BD27C1" w:rsidRDefault="00BD27C1" w:rsidP="00BD27C1">
      <w:pPr>
        <w:pStyle w:val="Body"/>
        <w:numPr>
          <w:ilvl w:val="0"/>
          <w:numId w:val="9"/>
        </w:numPr>
        <w:rPr>
          <w:lang w:val="en-GB"/>
        </w:rPr>
      </w:pPr>
      <w:r w:rsidRPr="00BD27C1">
        <w:rPr>
          <w:b/>
          <w:bCs/>
          <w:lang w:val="en-GB"/>
        </w:rPr>
        <w:t>Peer Reviews:</w:t>
      </w:r>
      <w:r w:rsidRPr="00BD27C1">
        <w:rPr>
          <w:lang w:val="en-GB"/>
        </w:rPr>
        <w:t xml:space="preserve"> Offering diverse insights to help learners refine their understanding and skills.</w:t>
      </w:r>
    </w:p>
    <w:p w14:paraId="0E2FAC6A" w14:textId="77777777" w:rsidR="00BD27C1" w:rsidRDefault="00BD27C1" w:rsidP="00BD27C1">
      <w:pPr>
        <w:pStyle w:val="Body"/>
        <w:rPr>
          <w:b/>
          <w:bCs/>
          <w:lang w:val="en-GB"/>
        </w:rPr>
      </w:pPr>
    </w:p>
    <w:p w14:paraId="13787FEF" w14:textId="22D2DB31" w:rsidR="00BD27C1" w:rsidRPr="00BD27C1" w:rsidRDefault="00BD27C1" w:rsidP="00BD27C1">
      <w:pPr>
        <w:pStyle w:val="Body"/>
        <w:rPr>
          <w:lang w:val="en-GB"/>
        </w:rPr>
      </w:pPr>
      <w:r w:rsidRPr="00BD27C1">
        <w:rPr>
          <w:b/>
          <w:bCs/>
          <w:lang w:val="en-GB"/>
        </w:rPr>
        <w:t>Benefits of Collaborative Learning:</w:t>
      </w:r>
    </w:p>
    <w:p w14:paraId="10D0A701" w14:textId="77777777" w:rsidR="00BD27C1" w:rsidRPr="00BD27C1" w:rsidRDefault="00BD27C1" w:rsidP="00BD27C1">
      <w:pPr>
        <w:pStyle w:val="Body"/>
        <w:numPr>
          <w:ilvl w:val="0"/>
          <w:numId w:val="10"/>
        </w:numPr>
        <w:rPr>
          <w:lang w:val="en-GB"/>
        </w:rPr>
      </w:pPr>
      <w:r w:rsidRPr="00BD27C1">
        <w:rPr>
          <w:b/>
          <w:bCs/>
          <w:lang w:val="en-GB"/>
        </w:rPr>
        <w:t>Diverse Perspectives:</w:t>
      </w:r>
      <w:r w:rsidRPr="00BD27C1">
        <w:rPr>
          <w:lang w:val="en-GB"/>
        </w:rPr>
        <w:t xml:space="preserve"> Exposing students to a range of viewpoints.</w:t>
      </w:r>
    </w:p>
    <w:p w14:paraId="2FA3872A" w14:textId="77777777" w:rsidR="00BD27C1" w:rsidRPr="00BD27C1" w:rsidRDefault="00BD27C1" w:rsidP="00BD27C1">
      <w:pPr>
        <w:pStyle w:val="Body"/>
        <w:numPr>
          <w:ilvl w:val="0"/>
          <w:numId w:val="10"/>
        </w:numPr>
        <w:rPr>
          <w:lang w:val="en-GB"/>
        </w:rPr>
      </w:pPr>
      <w:r w:rsidRPr="00BD27C1">
        <w:rPr>
          <w:b/>
          <w:bCs/>
          <w:lang w:val="en-GB"/>
        </w:rPr>
        <w:t>Skill Development:</w:t>
      </w:r>
      <w:r w:rsidRPr="00BD27C1">
        <w:rPr>
          <w:lang w:val="en-GB"/>
        </w:rPr>
        <w:t xml:space="preserve"> Fostering skills like communication, teamwork, and problem-solving.</w:t>
      </w:r>
    </w:p>
    <w:p w14:paraId="2F8519C5" w14:textId="77777777" w:rsidR="00BD27C1" w:rsidRPr="00BD27C1" w:rsidRDefault="00BD27C1" w:rsidP="00BD27C1">
      <w:pPr>
        <w:pStyle w:val="Body"/>
        <w:numPr>
          <w:ilvl w:val="0"/>
          <w:numId w:val="10"/>
        </w:numPr>
        <w:rPr>
          <w:lang w:val="en-GB"/>
        </w:rPr>
      </w:pPr>
      <w:r w:rsidRPr="00BD27C1">
        <w:rPr>
          <w:b/>
          <w:bCs/>
          <w:lang w:val="en-GB"/>
        </w:rPr>
        <w:t>Community Building:</w:t>
      </w:r>
      <w:r w:rsidRPr="00BD27C1">
        <w:rPr>
          <w:lang w:val="en-GB"/>
        </w:rPr>
        <w:t xml:space="preserve"> Building relationships and networks that can benefit learners in the long run.</w:t>
      </w:r>
    </w:p>
    <w:p w14:paraId="5AA43329" w14:textId="77777777" w:rsidR="00BD27C1" w:rsidRDefault="00BD27C1" w:rsidP="00BD27C1">
      <w:pPr>
        <w:pStyle w:val="Body"/>
        <w:rPr>
          <w:b/>
          <w:bCs/>
          <w:lang w:val="en-GB"/>
        </w:rPr>
      </w:pPr>
    </w:p>
    <w:p w14:paraId="203A674C" w14:textId="40E0F094" w:rsidR="00BD27C1" w:rsidRPr="00BD27C1" w:rsidRDefault="00BD27C1" w:rsidP="00BD27C1">
      <w:pPr>
        <w:pStyle w:val="Body"/>
        <w:rPr>
          <w:lang w:val="en-GB"/>
        </w:rPr>
      </w:pPr>
      <w:r w:rsidRPr="00BD27C1">
        <w:rPr>
          <w:b/>
          <w:bCs/>
          <w:lang w:val="en-GB"/>
        </w:rPr>
        <w:t>Conclusion:</w:t>
      </w:r>
      <w:r w:rsidRPr="00BD27C1">
        <w:rPr>
          <w:lang w:val="en-GB"/>
        </w:rPr>
        <w:t xml:space="preserve"> Collaborative learning is more than a trend; it's a testament to the power of community in the digital age. Ready to be a part of a vibrant learning community? </w:t>
      </w:r>
      <w:r w:rsidRPr="00BD27C1">
        <w:rPr>
          <w:b/>
          <w:bCs/>
          <w:lang w:val="en-GB"/>
        </w:rPr>
        <w:t>Join ELT now</w:t>
      </w:r>
      <w:r w:rsidRPr="00BD27C1">
        <w:rPr>
          <w:lang w:val="en-GB"/>
        </w:rPr>
        <w:t xml:space="preserve"> to experience the collaborative learning revolution first-hand.</w:t>
      </w:r>
      <w:r>
        <w:rPr>
          <w:lang w:val="en-GB"/>
        </w:rPr>
        <w:t xml:space="preserve"> </w:t>
      </w:r>
      <w:r>
        <w:rPr>
          <w:b/>
          <w:bCs/>
          <w:lang w:val="en-GB"/>
        </w:rPr>
        <w:t>[ADD YOUR AFFILIATE LINK]</w:t>
      </w:r>
    </w:p>
    <w:p w14:paraId="408C8CDE" w14:textId="77777777" w:rsidR="00BD27C1" w:rsidRDefault="00BD27C1">
      <w:pPr>
        <w:pStyle w:val="Body"/>
      </w:pPr>
    </w:p>
    <w:sectPr w:rsidR="00BD27C1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1F846" w14:textId="77777777" w:rsidR="00873CDE" w:rsidRDefault="00873CDE">
      <w:r>
        <w:separator/>
      </w:r>
    </w:p>
  </w:endnote>
  <w:endnote w:type="continuationSeparator" w:id="0">
    <w:p w14:paraId="0834322C" w14:textId="77777777" w:rsidR="00873CDE" w:rsidRDefault="00873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03350" w14:textId="77777777" w:rsidR="00B572A0" w:rsidRDefault="00B572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125B5" w14:textId="77777777" w:rsidR="00873CDE" w:rsidRDefault="00873CDE">
      <w:r>
        <w:separator/>
      </w:r>
    </w:p>
  </w:footnote>
  <w:footnote w:type="continuationSeparator" w:id="0">
    <w:p w14:paraId="3E2355FA" w14:textId="77777777" w:rsidR="00873CDE" w:rsidRDefault="00873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735B" w14:textId="77777777" w:rsidR="00B572A0" w:rsidRDefault="00B57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4B28"/>
    <w:multiLevelType w:val="multilevel"/>
    <w:tmpl w:val="FD0A1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87FBC"/>
    <w:multiLevelType w:val="multilevel"/>
    <w:tmpl w:val="638AF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AE7A33"/>
    <w:multiLevelType w:val="multilevel"/>
    <w:tmpl w:val="AF640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9728DC"/>
    <w:multiLevelType w:val="multilevel"/>
    <w:tmpl w:val="54026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B05187"/>
    <w:multiLevelType w:val="multilevel"/>
    <w:tmpl w:val="F5704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811E15"/>
    <w:multiLevelType w:val="multilevel"/>
    <w:tmpl w:val="98E65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7D1932"/>
    <w:multiLevelType w:val="multilevel"/>
    <w:tmpl w:val="A48AF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2654E5"/>
    <w:multiLevelType w:val="multilevel"/>
    <w:tmpl w:val="2E3C1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DF1EE2"/>
    <w:multiLevelType w:val="multilevel"/>
    <w:tmpl w:val="04FEE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452C23"/>
    <w:multiLevelType w:val="multilevel"/>
    <w:tmpl w:val="D4E6F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4767655">
    <w:abstractNumId w:val="3"/>
  </w:num>
  <w:num w:numId="2" w16cid:durableId="21132043">
    <w:abstractNumId w:val="5"/>
  </w:num>
  <w:num w:numId="3" w16cid:durableId="1140539810">
    <w:abstractNumId w:val="0"/>
  </w:num>
  <w:num w:numId="4" w16cid:durableId="939416515">
    <w:abstractNumId w:val="8"/>
  </w:num>
  <w:num w:numId="5" w16cid:durableId="694117607">
    <w:abstractNumId w:val="4"/>
  </w:num>
  <w:num w:numId="6" w16cid:durableId="1277172810">
    <w:abstractNumId w:val="9"/>
  </w:num>
  <w:num w:numId="7" w16cid:durableId="1556548135">
    <w:abstractNumId w:val="2"/>
  </w:num>
  <w:num w:numId="8" w16cid:durableId="861437924">
    <w:abstractNumId w:val="6"/>
  </w:num>
  <w:num w:numId="9" w16cid:durableId="1405764584">
    <w:abstractNumId w:val="7"/>
  </w:num>
  <w:num w:numId="10" w16cid:durableId="1713922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2A0"/>
    <w:rsid w:val="00873CDE"/>
    <w:rsid w:val="00B572A0"/>
    <w:rsid w:val="00BD27C1"/>
    <w:rsid w:val="00D72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AB5CC4"/>
  <w15:docId w15:val="{09D93763-8DFC-AB4E-878D-710692665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7C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ing">
    <w:name w:val="Heading"/>
    <w:next w:val="Body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:lang w:val="nl-NL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:lang w:val="nl-NL"/>
      <w14:textOutline w14:w="0" w14:cap="flat" w14:cmpd="sng" w14:algn="ctr">
        <w14:noFill/>
        <w14:prstDash w14:val="solid"/>
        <w14:bevel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D723E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723E1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Michael Hayes</cp:lastModifiedBy>
  <cp:revision>2</cp:revision>
  <dcterms:created xsi:type="dcterms:W3CDTF">2023-09-14T12:03:00Z</dcterms:created>
  <dcterms:modified xsi:type="dcterms:W3CDTF">2023-09-14T13:19:00Z</dcterms:modified>
</cp:coreProperties>
</file>